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C7A6B" w14:textId="77777777" w:rsidR="002B1A64" w:rsidRDefault="002B1A64" w:rsidP="002B1A64">
      <w:pPr>
        <w:jc w:val="center"/>
        <w:rPr>
          <w:rFonts w:ascii="Calibri" w:hAnsi="Calibri" w:cs="Arial"/>
          <w:b/>
          <w:bCs/>
          <w:sz w:val="22"/>
          <w:szCs w:val="22"/>
          <w:lang w:val="es-CL"/>
        </w:rPr>
      </w:pPr>
    </w:p>
    <w:p w14:paraId="68A441E1" w14:textId="77777777" w:rsidR="00DB0DA8" w:rsidRDefault="00DB0DA8" w:rsidP="002B1A64">
      <w:pPr>
        <w:jc w:val="center"/>
        <w:rPr>
          <w:rFonts w:ascii="Calibri" w:hAnsi="Calibri" w:cs="Arial"/>
          <w:b/>
          <w:bCs/>
          <w:sz w:val="22"/>
          <w:szCs w:val="22"/>
          <w:lang w:val="es-CL"/>
        </w:rPr>
      </w:pPr>
    </w:p>
    <w:p w14:paraId="6CCB0624" w14:textId="77777777" w:rsidR="00314F23" w:rsidRDefault="00314F23" w:rsidP="002B1A64">
      <w:pPr>
        <w:jc w:val="center"/>
        <w:rPr>
          <w:rFonts w:ascii="Calibri" w:hAnsi="Calibri" w:cs="Arial"/>
          <w:b/>
          <w:bCs/>
          <w:sz w:val="22"/>
          <w:szCs w:val="22"/>
          <w:lang w:val="es-CL"/>
        </w:rPr>
      </w:pPr>
      <w:r>
        <w:rPr>
          <w:rFonts w:ascii="Calibri" w:hAnsi="Calibri" w:cs="Arial"/>
          <w:b/>
          <w:bCs/>
          <w:sz w:val="22"/>
          <w:szCs w:val="22"/>
          <w:lang w:val="es-CL"/>
        </w:rPr>
        <w:t>ACLARACIÓN LUGAR DE TRABAJO CONCURSO 728</w:t>
      </w:r>
    </w:p>
    <w:p w14:paraId="23531A90" w14:textId="77950699" w:rsidR="00255B5F" w:rsidRDefault="008C1A0A" w:rsidP="00314F23">
      <w:pPr>
        <w:jc w:val="center"/>
        <w:rPr>
          <w:rFonts w:ascii="Calibri" w:hAnsi="Calibri" w:cs="Arial"/>
          <w:b/>
          <w:bCs/>
          <w:sz w:val="22"/>
          <w:szCs w:val="22"/>
          <w:lang w:val="es-CL"/>
        </w:rPr>
      </w:pPr>
      <w:r>
        <w:rPr>
          <w:rFonts w:ascii="Calibri" w:hAnsi="Calibri" w:cs="Arial"/>
          <w:b/>
          <w:bCs/>
          <w:sz w:val="22"/>
          <w:szCs w:val="22"/>
          <w:lang w:val="es-CL"/>
        </w:rPr>
        <w:t xml:space="preserve"> </w:t>
      </w:r>
    </w:p>
    <w:p w14:paraId="24E73C84" w14:textId="5E86E1E5" w:rsidR="001D601B" w:rsidRDefault="00314F23" w:rsidP="001D601B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314F23">
        <w:rPr>
          <w:rFonts w:ascii="Calibri" w:hAnsi="Calibri" w:cs="Arial"/>
          <w:b/>
          <w:bCs/>
          <w:sz w:val="22"/>
          <w:szCs w:val="22"/>
        </w:rPr>
        <w:t>CONCURSO INTERNO/EXTERNO N°728 PARA LA PROVISIÓN DE CARGO DE UN(A) PROFESIONAL DE PREVENCIÓN PARA EL DEPARTAMENTO DE PROTECCIÓN CONTRA INCENDIOS FORESTALES. REGIÓN DE LOS RÍOS. CORPORACIÓN NACIONAL FORESTAL</w:t>
      </w:r>
      <w:r>
        <w:rPr>
          <w:rFonts w:ascii="Calibri" w:hAnsi="Calibri" w:cs="Arial"/>
          <w:b/>
          <w:bCs/>
          <w:sz w:val="22"/>
          <w:szCs w:val="22"/>
        </w:rPr>
        <w:t>.</w:t>
      </w:r>
    </w:p>
    <w:p w14:paraId="6B956D16" w14:textId="77777777" w:rsidR="00314F23" w:rsidRPr="001D601B" w:rsidRDefault="00314F23" w:rsidP="001D601B">
      <w:pPr>
        <w:jc w:val="center"/>
        <w:rPr>
          <w:rFonts w:ascii="Calibri" w:hAnsi="Calibri" w:cs="Arial"/>
          <w:b/>
          <w:bCs/>
          <w:sz w:val="22"/>
          <w:szCs w:val="22"/>
          <w:lang w:val="es-CL"/>
        </w:rPr>
      </w:pPr>
    </w:p>
    <w:p w14:paraId="5D021A04" w14:textId="5A7FD055" w:rsidR="008A61A8" w:rsidRDefault="008A61A8" w:rsidP="008A61A8">
      <w:pPr>
        <w:jc w:val="both"/>
      </w:pPr>
      <w:r>
        <w:t>En relación a</w:t>
      </w:r>
      <w:r w:rsidR="008A5EAB">
        <w:t xml:space="preserve"> la </w:t>
      </w:r>
      <w:r w:rsidR="00314F23">
        <w:t>Sede de la oferta laboral</w:t>
      </w:r>
      <w:r w:rsidR="00462C17">
        <w:t xml:space="preserve"> (</w:t>
      </w:r>
      <w:proofErr w:type="spellStart"/>
      <w:r w:rsidR="00462C17">
        <w:t>Pág</w:t>
      </w:r>
      <w:proofErr w:type="spellEnd"/>
      <w:r w:rsidR="00462C17">
        <w:t xml:space="preserve"> N°</w:t>
      </w:r>
      <w:r w:rsidR="00314F23">
        <w:t>02</w:t>
      </w:r>
      <w:r w:rsidR="00462C17">
        <w:t>)</w:t>
      </w:r>
      <w:r w:rsidR="001D601B">
        <w:t>,</w:t>
      </w:r>
      <w:r w:rsidR="00C91996">
        <w:t xml:space="preserve"> y por requerimiento técnico,</w:t>
      </w:r>
      <w:bookmarkStart w:id="0" w:name="_GoBack"/>
      <w:bookmarkEnd w:id="0"/>
      <w:r w:rsidR="001D601B">
        <w:t xml:space="preserve"> se </w:t>
      </w:r>
      <w:r w:rsidR="00314F23">
        <w:t>modifica</w:t>
      </w:r>
      <w:r w:rsidR="00C91996">
        <w:t xml:space="preserve"> el “lugar de desempeño” de la oferta laboral</w:t>
      </w:r>
      <w:r w:rsidR="001D601B">
        <w:t xml:space="preserve">. </w:t>
      </w:r>
    </w:p>
    <w:p w14:paraId="6FF0502C" w14:textId="77777777" w:rsidR="00933241" w:rsidRPr="008A61A8" w:rsidRDefault="00933241" w:rsidP="008A61A8">
      <w:pPr>
        <w:rPr>
          <w:b/>
          <w:bCs/>
        </w:rPr>
      </w:pPr>
    </w:p>
    <w:p w14:paraId="0B6B6CE9" w14:textId="67168AF9" w:rsidR="00462C17" w:rsidRDefault="008A61A8" w:rsidP="00314F23">
      <w:pPr>
        <w:rPr>
          <w:b/>
          <w:bCs/>
        </w:rPr>
      </w:pPr>
      <w:r w:rsidRPr="008A61A8">
        <w:rPr>
          <w:b/>
          <w:bCs/>
        </w:rPr>
        <w:t>Dice:</w:t>
      </w:r>
    </w:p>
    <w:p w14:paraId="686117DC" w14:textId="77777777" w:rsidR="00462C17" w:rsidRDefault="00462C17" w:rsidP="00314F23">
      <w:pPr>
        <w:rPr>
          <w:b/>
          <w:bCs/>
        </w:rPr>
      </w:pPr>
    </w:p>
    <w:tbl>
      <w:tblPr>
        <w:tblStyle w:val="TableNormal"/>
        <w:tblW w:w="9434" w:type="dxa"/>
        <w:jc w:val="center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1480"/>
        <w:gridCol w:w="1356"/>
        <w:gridCol w:w="2049"/>
        <w:gridCol w:w="1560"/>
        <w:gridCol w:w="1983"/>
      </w:tblGrid>
      <w:tr w:rsidR="00314F23" w14:paraId="40C61658" w14:textId="77777777" w:rsidTr="00314F23">
        <w:trPr>
          <w:trHeight w:val="732"/>
          <w:jc w:val="center"/>
        </w:trPr>
        <w:tc>
          <w:tcPr>
            <w:tcW w:w="1006" w:type="dxa"/>
            <w:tcBorders>
              <w:left w:val="single" w:sz="6" w:space="0" w:color="000000"/>
            </w:tcBorders>
            <w:shd w:val="clear" w:color="auto" w:fill="D3E0B9"/>
          </w:tcPr>
          <w:p w14:paraId="53E2F0BB" w14:textId="77777777" w:rsidR="00314F23" w:rsidRDefault="00314F23" w:rsidP="00C91996">
            <w:pPr>
              <w:pStyle w:val="TableParagraph"/>
              <w:spacing w:before="121"/>
              <w:ind w:left="4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VACANTES</w:t>
            </w:r>
          </w:p>
        </w:tc>
        <w:tc>
          <w:tcPr>
            <w:tcW w:w="1480" w:type="dxa"/>
            <w:shd w:val="clear" w:color="auto" w:fill="D3E0B9"/>
          </w:tcPr>
          <w:p w14:paraId="443A19D0" w14:textId="77777777" w:rsidR="00314F23" w:rsidRDefault="00314F23" w:rsidP="00C91996">
            <w:pPr>
              <w:pStyle w:val="TableParagraph"/>
              <w:spacing w:before="121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CARGO</w:t>
            </w:r>
          </w:p>
        </w:tc>
        <w:tc>
          <w:tcPr>
            <w:tcW w:w="1356" w:type="dxa"/>
            <w:shd w:val="clear" w:color="auto" w:fill="D3E0B9"/>
          </w:tcPr>
          <w:p w14:paraId="03FD1F47" w14:textId="77777777" w:rsidR="00314F23" w:rsidRDefault="00314F23" w:rsidP="00C91996">
            <w:pPr>
              <w:pStyle w:val="TableParagraph"/>
              <w:spacing w:before="12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GRADO</w:t>
            </w:r>
          </w:p>
        </w:tc>
        <w:tc>
          <w:tcPr>
            <w:tcW w:w="2049" w:type="dxa"/>
            <w:shd w:val="clear" w:color="auto" w:fill="D3E0B9"/>
          </w:tcPr>
          <w:p w14:paraId="20A58AB0" w14:textId="77777777" w:rsidR="00314F23" w:rsidRDefault="00314F23" w:rsidP="00C91996">
            <w:pPr>
              <w:pStyle w:val="TableParagraph"/>
              <w:spacing w:before="121"/>
              <w:ind w:left="3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RENTA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BRUTA CON 15% ASIGNACIÓN DE ZONA</w:t>
            </w:r>
          </w:p>
        </w:tc>
        <w:tc>
          <w:tcPr>
            <w:tcW w:w="1560" w:type="dxa"/>
            <w:shd w:val="clear" w:color="auto" w:fill="D3E0B9"/>
          </w:tcPr>
          <w:p w14:paraId="09C635A4" w14:textId="77777777" w:rsidR="00314F23" w:rsidRDefault="00314F23" w:rsidP="00C91996">
            <w:pPr>
              <w:pStyle w:val="TableParagraph"/>
              <w:spacing w:before="121"/>
              <w:ind w:left="303" w:firstLine="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LUGAR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DE </w:t>
            </w:r>
            <w:r>
              <w:rPr>
                <w:b/>
                <w:spacing w:val="-2"/>
                <w:sz w:val="18"/>
              </w:rPr>
              <w:t>DESEMPEÑO</w:t>
            </w:r>
          </w:p>
        </w:tc>
        <w:tc>
          <w:tcPr>
            <w:tcW w:w="1983" w:type="dxa"/>
            <w:shd w:val="clear" w:color="auto" w:fill="D3E0B9"/>
          </w:tcPr>
          <w:p w14:paraId="140494CB" w14:textId="77777777" w:rsidR="00314F23" w:rsidRDefault="00314F23" w:rsidP="00C91996">
            <w:pPr>
              <w:pStyle w:val="TableParagraph"/>
              <w:jc w:val="center"/>
              <w:rPr>
                <w:b/>
                <w:sz w:val="18"/>
              </w:rPr>
            </w:pPr>
          </w:p>
          <w:p w14:paraId="0ECCFCC7" w14:textId="77777777" w:rsidR="00314F23" w:rsidRDefault="00314F23" w:rsidP="00C91996">
            <w:pPr>
              <w:pStyle w:val="TableParagraph"/>
              <w:spacing w:before="3"/>
              <w:jc w:val="center"/>
              <w:rPr>
                <w:b/>
                <w:sz w:val="18"/>
              </w:rPr>
            </w:pPr>
          </w:p>
          <w:p w14:paraId="690A0747" w14:textId="77777777" w:rsidR="00314F23" w:rsidRDefault="00314F23" w:rsidP="00C91996">
            <w:pPr>
              <w:pStyle w:val="TableParagraph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ESTAMENTO</w:t>
            </w:r>
          </w:p>
        </w:tc>
      </w:tr>
      <w:tr w:rsidR="00314F23" w14:paraId="118BCA02" w14:textId="77777777" w:rsidTr="00314F23">
        <w:trPr>
          <w:trHeight w:val="576"/>
          <w:jc w:val="center"/>
        </w:trPr>
        <w:tc>
          <w:tcPr>
            <w:tcW w:w="1006" w:type="dxa"/>
            <w:tcBorders>
              <w:left w:val="single" w:sz="6" w:space="0" w:color="000000"/>
            </w:tcBorders>
          </w:tcPr>
          <w:p w14:paraId="0A5408DC" w14:textId="77777777" w:rsidR="00314F23" w:rsidRDefault="00314F23" w:rsidP="00C91996">
            <w:pPr>
              <w:pStyle w:val="TableParagraph"/>
              <w:jc w:val="center"/>
              <w:rPr>
                <w:b/>
                <w:sz w:val="20"/>
              </w:rPr>
            </w:pPr>
          </w:p>
          <w:p w14:paraId="54E4A00F" w14:textId="77777777" w:rsidR="00314F23" w:rsidRDefault="00314F23" w:rsidP="00C91996">
            <w:pPr>
              <w:pStyle w:val="TableParagraph"/>
              <w:spacing w:before="36"/>
              <w:jc w:val="center"/>
              <w:rPr>
                <w:b/>
                <w:sz w:val="20"/>
              </w:rPr>
            </w:pPr>
          </w:p>
          <w:p w14:paraId="61DD4BDE" w14:textId="77777777" w:rsidR="00314F23" w:rsidRDefault="00314F23" w:rsidP="00C91996">
            <w:pPr>
              <w:pStyle w:val="TableParagraph"/>
              <w:ind w:left="48" w:righ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80" w:type="dxa"/>
          </w:tcPr>
          <w:p w14:paraId="01B47D7C" w14:textId="77777777" w:rsidR="00314F23" w:rsidRDefault="00314F23" w:rsidP="00C91996">
            <w:pPr>
              <w:pStyle w:val="TableParagraph"/>
              <w:jc w:val="center"/>
              <w:rPr>
                <w:b/>
                <w:sz w:val="20"/>
              </w:rPr>
            </w:pPr>
          </w:p>
          <w:p w14:paraId="043EBEDD" w14:textId="66DE72F5" w:rsidR="00314F23" w:rsidRDefault="00314F23" w:rsidP="00C91996">
            <w:pPr>
              <w:pStyle w:val="TableParagraph"/>
              <w:ind w:left="3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Profesional de Prevención</w:t>
            </w:r>
          </w:p>
        </w:tc>
        <w:tc>
          <w:tcPr>
            <w:tcW w:w="1356" w:type="dxa"/>
          </w:tcPr>
          <w:p w14:paraId="762CDC55" w14:textId="77777777" w:rsidR="00314F23" w:rsidRDefault="00314F23" w:rsidP="00C91996">
            <w:pPr>
              <w:pStyle w:val="TableParagraph"/>
              <w:spacing w:before="242"/>
              <w:jc w:val="center"/>
              <w:rPr>
                <w:b/>
                <w:sz w:val="20"/>
              </w:rPr>
            </w:pPr>
          </w:p>
          <w:p w14:paraId="320D949E" w14:textId="77777777" w:rsidR="00314F23" w:rsidRDefault="00314F23" w:rsidP="00C91996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14°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EUR</w:t>
            </w:r>
          </w:p>
        </w:tc>
        <w:tc>
          <w:tcPr>
            <w:tcW w:w="2049" w:type="dxa"/>
          </w:tcPr>
          <w:p w14:paraId="4E0B43BE" w14:textId="77777777" w:rsidR="00314F23" w:rsidRDefault="00314F23" w:rsidP="00C91996">
            <w:pPr>
              <w:pStyle w:val="TableParagraph"/>
              <w:jc w:val="center"/>
              <w:rPr>
                <w:b/>
                <w:sz w:val="20"/>
              </w:rPr>
            </w:pPr>
          </w:p>
          <w:p w14:paraId="2132C1C4" w14:textId="77777777" w:rsidR="00314F23" w:rsidRDefault="00314F23" w:rsidP="00C91996">
            <w:pPr>
              <w:pStyle w:val="TableParagraph"/>
              <w:spacing w:before="7"/>
              <w:jc w:val="center"/>
              <w:rPr>
                <w:b/>
                <w:sz w:val="20"/>
              </w:rPr>
            </w:pPr>
          </w:p>
          <w:p w14:paraId="33404BB4" w14:textId="77777777" w:rsidR="00314F23" w:rsidRDefault="00314F23" w:rsidP="00C91996">
            <w:pPr>
              <w:pStyle w:val="TableParagraph"/>
              <w:spacing w:before="1"/>
              <w:ind w:left="33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$1.551.964</w:t>
            </w:r>
          </w:p>
        </w:tc>
        <w:tc>
          <w:tcPr>
            <w:tcW w:w="1560" w:type="dxa"/>
          </w:tcPr>
          <w:p w14:paraId="44A50784" w14:textId="77777777" w:rsidR="00314F23" w:rsidRDefault="00314F23" w:rsidP="00C91996">
            <w:pPr>
              <w:pStyle w:val="TableParagraph"/>
              <w:spacing w:before="40"/>
              <w:jc w:val="center"/>
              <w:rPr>
                <w:b/>
                <w:sz w:val="20"/>
              </w:rPr>
            </w:pPr>
          </w:p>
          <w:p w14:paraId="0A1E259A" w14:textId="77777777" w:rsidR="00314F23" w:rsidRDefault="00314F23" w:rsidP="00C91996">
            <w:pPr>
              <w:pStyle w:val="TableParagraph"/>
              <w:spacing w:before="1"/>
              <w:ind w:lef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Oficina regional Los Ríos (La Unión)</w:t>
            </w:r>
          </w:p>
        </w:tc>
        <w:tc>
          <w:tcPr>
            <w:tcW w:w="1983" w:type="dxa"/>
          </w:tcPr>
          <w:p w14:paraId="419545D5" w14:textId="77777777" w:rsidR="00314F23" w:rsidRDefault="00314F23" w:rsidP="00C91996">
            <w:pPr>
              <w:pStyle w:val="TableParagraph"/>
              <w:jc w:val="center"/>
              <w:rPr>
                <w:b/>
                <w:sz w:val="20"/>
              </w:rPr>
            </w:pPr>
          </w:p>
          <w:p w14:paraId="16A4E1C2" w14:textId="77777777" w:rsidR="00314F23" w:rsidRDefault="00314F23" w:rsidP="00C91996">
            <w:pPr>
              <w:pStyle w:val="TableParagraph"/>
              <w:spacing w:before="22"/>
              <w:jc w:val="center"/>
              <w:rPr>
                <w:b/>
                <w:sz w:val="20"/>
              </w:rPr>
            </w:pPr>
          </w:p>
          <w:p w14:paraId="4E75A019" w14:textId="77777777" w:rsidR="00314F23" w:rsidRDefault="00314F23" w:rsidP="00C91996">
            <w:pPr>
              <w:pStyle w:val="TableParagraph"/>
              <w:ind w:left="25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Profesional</w:t>
            </w:r>
          </w:p>
        </w:tc>
      </w:tr>
    </w:tbl>
    <w:p w14:paraId="03E9545E" w14:textId="60998D58" w:rsidR="008A61A8" w:rsidRDefault="008A61A8" w:rsidP="00314F23">
      <w:pPr>
        <w:rPr>
          <w:b/>
          <w:bCs/>
        </w:rPr>
      </w:pPr>
    </w:p>
    <w:p w14:paraId="6765C017" w14:textId="77777777" w:rsidR="000C3FF9" w:rsidRPr="008A61A8" w:rsidRDefault="000C3FF9" w:rsidP="00314F23">
      <w:pPr>
        <w:rPr>
          <w:b/>
          <w:bCs/>
        </w:rPr>
      </w:pPr>
    </w:p>
    <w:p w14:paraId="2F59DDB0" w14:textId="7EED0E8C" w:rsidR="008A61A8" w:rsidRDefault="008A61A8" w:rsidP="00314F23">
      <w:pPr>
        <w:rPr>
          <w:b/>
          <w:bCs/>
        </w:rPr>
      </w:pPr>
      <w:r w:rsidRPr="008A61A8">
        <w:rPr>
          <w:b/>
          <w:bCs/>
        </w:rPr>
        <w:t>Debe decir:</w:t>
      </w:r>
    </w:p>
    <w:p w14:paraId="1480C1FA" w14:textId="77777777" w:rsidR="001D601B" w:rsidRDefault="001D601B" w:rsidP="00314F23">
      <w:pPr>
        <w:rPr>
          <w:b/>
          <w:bCs/>
        </w:rPr>
      </w:pPr>
    </w:p>
    <w:p w14:paraId="2810FCD4" w14:textId="7BBB6EE0" w:rsidR="00462C17" w:rsidRDefault="00462C17" w:rsidP="00314F23"/>
    <w:tbl>
      <w:tblPr>
        <w:tblStyle w:val="TableNormal"/>
        <w:tblW w:w="9434" w:type="dxa"/>
        <w:jc w:val="center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1480"/>
        <w:gridCol w:w="1356"/>
        <w:gridCol w:w="2049"/>
        <w:gridCol w:w="1560"/>
        <w:gridCol w:w="1983"/>
      </w:tblGrid>
      <w:tr w:rsidR="00314F23" w14:paraId="5409DC4E" w14:textId="77777777" w:rsidTr="00314F23">
        <w:trPr>
          <w:trHeight w:val="467"/>
          <w:jc w:val="center"/>
        </w:trPr>
        <w:tc>
          <w:tcPr>
            <w:tcW w:w="1006" w:type="dxa"/>
            <w:tcBorders>
              <w:left w:val="single" w:sz="6" w:space="0" w:color="000000"/>
            </w:tcBorders>
            <w:shd w:val="clear" w:color="auto" w:fill="D3E0B9"/>
          </w:tcPr>
          <w:p w14:paraId="3AD169EC" w14:textId="77777777" w:rsidR="00314F23" w:rsidRDefault="00314F23" w:rsidP="00C91996">
            <w:pPr>
              <w:pStyle w:val="TableParagraph"/>
              <w:spacing w:before="121"/>
              <w:ind w:left="4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VACANTES</w:t>
            </w:r>
          </w:p>
        </w:tc>
        <w:tc>
          <w:tcPr>
            <w:tcW w:w="1480" w:type="dxa"/>
            <w:shd w:val="clear" w:color="auto" w:fill="D3E0B9"/>
          </w:tcPr>
          <w:p w14:paraId="0ED9493F" w14:textId="77777777" w:rsidR="00314F23" w:rsidRDefault="00314F23" w:rsidP="00C91996">
            <w:pPr>
              <w:pStyle w:val="TableParagraph"/>
              <w:spacing w:before="121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CARGO</w:t>
            </w:r>
          </w:p>
        </w:tc>
        <w:tc>
          <w:tcPr>
            <w:tcW w:w="1356" w:type="dxa"/>
            <w:shd w:val="clear" w:color="auto" w:fill="D3E0B9"/>
          </w:tcPr>
          <w:p w14:paraId="40DBA671" w14:textId="77777777" w:rsidR="00314F23" w:rsidRDefault="00314F23" w:rsidP="00C91996">
            <w:pPr>
              <w:pStyle w:val="TableParagraph"/>
              <w:spacing w:before="12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GRADO</w:t>
            </w:r>
          </w:p>
        </w:tc>
        <w:tc>
          <w:tcPr>
            <w:tcW w:w="2049" w:type="dxa"/>
            <w:shd w:val="clear" w:color="auto" w:fill="D3E0B9"/>
          </w:tcPr>
          <w:p w14:paraId="458D0B80" w14:textId="77777777" w:rsidR="00314F23" w:rsidRDefault="00314F23" w:rsidP="00C91996">
            <w:pPr>
              <w:pStyle w:val="TableParagraph"/>
              <w:spacing w:before="121"/>
              <w:ind w:left="3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RENTA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BRUTA CON 15% ASIGNACIÓN DE ZONA</w:t>
            </w:r>
          </w:p>
        </w:tc>
        <w:tc>
          <w:tcPr>
            <w:tcW w:w="1560" w:type="dxa"/>
            <w:shd w:val="clear" w:color="auto" w:fill="D3E0B9"/>
          </w:tcPr>
          <w:p w14:paraId="4EFF0E28" w14:textId="77777777" w:rsidR="00314F23" w:rsidRDefault="00314F23" w:rsidP="00C91996">
            <w:pPr>
              <w:pStyle w:val="TableParagraph"/>
              <w:spacing w:before="121"/>
              <w:ind w:left="303" w:firstLine="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LUGAR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DE </w:t>
            </w:r>
            <w:r>
              <w:rPr>
                <w:b/>
                <w:spacing w:val="-2"/>
                <w:sz w:val="18"/>
              </w:rPr>
              <w:t>DESEMPEÑO</w:t>
            </w:r>
          </w:p>
        </w:tc>
        <w:tc>
          <w:tcPr>
            <w:tcW w:w="1983" w:type="dxa"/>
            <w:shd w:val="clear" w:color="auto" w:fill="D3E0B9"/>
          </w:tcPr>
          <w:p w14:paraId="29CEFA83" w14:textId="77777777" w:rsidR="00314F23" w:rsidRDefault="00314F23" w:rsidP="00C91996">
            <w:pPr>
              <w:pStyle w:val="TableParagraph"/>
              <w:jc w:val="center"/>
              <w:rPr>
                <w:b/>
                <w:sz w:val="18"/>
              </w:rPr>
            </w:pPr>
          </w:p>
          <w:p w14:paraId="046D2F3D" w14:textId="77777777" w:rsidR="00314F23" w:rsidRDefault="00314F23" w:rsidP="00C91996">
            <w:pPr>
              <w:pStyle w:val="TableParagraph"/>
              <w:spacing w:before="3"/>
              <w:jc w:val="center"/>
              <w:rPr>
                <w:b/>
                <w:sz w:val="18"/>
              </w:rPr>
            </w:pPr>
          </w:p>
          <w:p w14:paraId="6BB9DAC0" w14:textId="77777777" w:rsidR="00314F23" w:rsidRDefault="00314F23" w:rsidP="00C91996">
            <w:pPr>
              <w:pStyle w:val="TableParagraph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ESTAMENTO</w:t>
            </w:r>
          </w:p>
        </w:tc>
      </w:tr>
      <w:tr w:rsidR="00314F23" w14:paraId="317816FC" w14:textId="77777777" w:rsidTr="00314F23">
        <w:trPr>
          <w:trHeight w:val="595"/>
          <w:jc w:val="center"/>
        </w:trPr>
        <w:tc>
          <w:tcPr>
            <w:tcW w:w="1006" w:type="dxa"/>
            <w:tcBorders>
              <w:left w:val="single" w:sz="6" w:space="0" w:color="000000"/>
            </w:tcBorders>
          </w:tcPr>
          <w:p w14:paraId="19556D30" w14:textId="77777777" w:rsidR="00314F23" w:rsidRDefault="00314F23" w:rsidP="00C91996">
            <w:pPr>
              <w:pStyle w:val="TableParagraph"/>
              <w:jc w:val="center"/>
              <w:rPr>
                <w:b/>
                <w:sz w:val="20"/>
              </w:rPr>
            </w:pPr>
          </w:p>
          <w:p w14:paraId="7D4A7D89" w14:textId="77777777" w:rsidR="00314F23" w:rsidRDefault="00314F23" w:rsidP="00C91996">
            <w:pPr>
              <w:pStyle w:val="TableParagraph"/>
              <w:spacing w:before="36"/>
              <w:jc w:val="center"/>
              <w:rPr>
                <w:b/>
                <w:sz w:val="20"/>
              </w:rPr>
            </w:pPr>
          </w:p>
          <w:p w14:paraId="2DBEEC54" w14:textId="77777777" w:rsidR="00314F23" w:rsidRDefault="00314F23" w:rsidP="00C91996">
            <w:pPr>
              <w:pStyle w:val="TableParagraph"/>
              <w:ind w:left="48" w:righ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80" w:type="dxa"/>
          </w:tcPr>
          <w:p w14:paraId="107D1A3A" w14:textId="77777777" w:rsidR="00314F23" w:rsidRDefault="00314F23" w:rsidP="00C91996">
            <w:pPr>
              <w:pStyle w:val="TableParagraph"/>
              <w:jc w:val="center"/>
              <w:rPr>
                <w:b/>
                <w:sz w:val="20"/>
              </w:rPr>
            </w:pPr>
          </w:p>
          <w:p w14:paraId="2A63D007" w14:textId="67540020" w:rsidR="00314F23" w:rsidRDefault="00314F23" w:rsidP="00C91996">
            <w:pPr>
              <w:pStyle w:val="TableParagraph"/>
              <w:ind w:left="3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Profesional de Prevención</w:t>
            </w:r>
          </w:p>
        </w:tc>
        <w:tc>
          <w:tcPr>
            <w:tcW w:w="1356" w:type="dxa"/>
          </w:tcPr>
          <w:p w14:paraId="523075C8" w14:textId="77777777" w:rsidR="00314F23" w:rsidRDefault="00314F23" w:rsidP="00C91996">
            <w:pPr>
              <w:pStyle w:val="TableParagraph"/>
              <w:spacing w:before="242"/>
              <w:jc w:val="center"/>
              <w:rPr>
                <w:b/>
                <w:sz w:val="20"/>
              </w:rPr>
            </w:pPr>
          </w:p>
          <w:p w14:paraId="2823604F" w14:textId="77777777" w:rsidR="00314F23" w:rsidRDefault="00314F23" w:rsidP="00C91996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14°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EUR</w:t>
            </w:r>
          </w:p>
        </w:tc>
        <w:tc>
          <w:tcPr>
            <w:tcW w:w="2049" w:type="dxa"/>
          </w:tcPr>
          <w:p w14:paraId="70328AB1" w14:textId="77777777" w:rsidR="00314F23" w:rsidRDefault="00314F23" w:rsidP="00C91996">
            <w:pPr>
              <w:pStyle w:val="TableParagraph"/>
              <w:jc w:val="center"/>
              <w:rPr>
                <w:b/>
                <w:sz w:val="20"/>
              </w:rPr>
            </w:pPr>
          </w:p>
          <w:p w14:paraId="5DFF99E4" w14:textId="77777777" w:rsidR="00314F23" w:rsidRDefault="00314F23" w:rsidP="00C91996">
            <w:pPr>
              <w:pStyle w:val="TableParagraph"/>
              <w:spacing w:before="7"/>
              <w:jc w:val="center"/>
              <w:rPr>
                <w:b/>
                <w:sz w:val="20"/>
              </w:rPr>
            </w:pPr>
          </w:p>
          <w:p w14:paraId="31BFA7C1" w14:textId="77777777" w:rsidR="00314F23" w:rsidRDefault="00314F23" w:rsidP="00C91996">
            <w:pPr>
              <w:pStyle w:val="TableParagraph"/>
              <w:spacing w:before="1"/>
              <w:ind w:left="33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$1.551.964</w:t>
            </w:r>
          </w:p>
        </w:tc>
        <w:tc>
          <w:tcPr>
            <w:tcW w:w="1560" w:type="dxa"/>
          </w:tcPr>
          <w:p w14:paraId="20936E7B" w14:textId="77777777" w:rsidR="00314F23" w:rsidRDefault="00314F23" w:rsidP="00C91996">
            <w:pPr>
              <w:pStyle w:val="TableParagraph"/>
              <w:spacing w:before="40"/>
              <w:jc w:val="center"/>
              <w:rPr>
                <w:b/>
                <w:sz w:val="20"/>
              </w:rPr>
            </w:pPr>
          </w:p>
          <w:p w14:paraId="53023694" w14:textId="2D37C325" w:rsidR="00314F23" w:rsidRDefault="00314F23" w:rsidP="00C91996">
            <w:pPr>
              <w:pStyle w:val="TableParagraph"/>
              <w:spacing w:before="1"/>
              <w:ind w:lef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Aeródromo</w:t>
            </w:r>
            <w:r w:rsidR="00C91996">
              <w:rPr>
                <w:spacing w:val="-2"/>
                <w:sz w:val="20"/>
              </w:rPr>
              <w:t xml:space="preserve"> Las Marías en la ciudad de Valdivia.</w:t>
            </w:r>
          </w:p>
        </w:tc>
        <w:tc>
          <w:tcPr>
            <w:tcW w:w="1983" w:type="dxa"/>
          </w:tcPr>
          <w:p w14:paraId="16F4BA10" w14:textId="77777777" w:rsidR="00314F23" w:rsidRDefault="00314F23" w:rsidP="00C91996">
            <w:pPr>
              <w:pStyle w:val="TableParagraph"/>
              <w:jc w:val="center"/>
              <w:rPr>
                <w:b/>
                <w:sz w:val="20"/>
              </w:rPr>
            </w:pPr>
          </w:p>
          <w:p w14:paraId="4592B9AD" w14:textId="77777777" w:rsidR="00314F23" w:rsidRDefault="00314F23" w:rsidP="00C91996">
            <w:pPr>
              <w:pStyle w:val="TableParagraph"/>
              <w:spacing w:before="22"/>
              <w:jc w:val="center"/>
              <w:rPr>
                <w:b/>
                <w:sz w:val="20"/>
              </w:rPr>
            </w:pPr>
          </w:p>
          <w:p w14:paraId="28E9EEBA" w14:textId="77777777" w:rsidR="00314F23" w:rsidRDefault="00314F23" w:rsidP="00C91996">
            <w:pPr>
              <w:pStyle w:val="TableParagraph"/>
              <w:ind w:left="25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Profesional</w:t>
            </w:r>
          </w:p>
        </w:tc>
      </w:tr>
    </w:tbl>
    <w:p w14:paraId="6AE499CF" w14:textId="77777777" w:rsidR="00462C17" w:rsidRPr="008A61A8" w:rsidRDefault="00462C17" w:rsidP="00314F23">
      <w:pPr>
        <w:rPr>
          <w:b/>
          <w:bCs/>
        </w:rPr>
      </w:pPr>
    </w:p>
    <w:p w14:paraId="331077CE" w14:textId="25E76C8B" w:rsidR="002538C5" w:rsidRDefault="002538C5" w:rsidP="00314F23">
      <w:pPr>
        <w:rPr>
          <w:b/>
          <w:bCs/>
        </w:rPr>
      </w:pPr>
    </w:p>
    <w:p w14:paraId="3C41AE33" w14:textId="77777777" w:rsidR="00B2428B" w:rsidRPr="002B1A64" w:rsidRDefault="00B2428B" w:rsidP="00314F23">
      <w:pPr>
        <w:spacing w:line="360" w:lineRule="auto"/>
        <w:outlineLvl w:val="7"/>
        <w:rPr>
          <w:rFonts w:ascii="Calibri" w:hAnsi="Calibri" w:cs="Arial"/>
          <w:b/>
          <w:bCs/>
          <w:sz w:val="22"/>
          <w:szCs w:val="22"/>
          <w:u w:val="single"/>
          <w:lang w:val="es-CL"/>
        </w:rPr>
      </w:pPr>
    </w:p>
    <w:p w14:paraId="42F90DC5" w14:textId="67921063" w:rsidR="002B1A64" w:rsidRDefault="002B1A64" w:rsidP="00314F23">
      <w:pPr>
        <w:rPr>
          <w:rFonts w:ascii="Calibri" w:hAnsi="Calibri" w:cs="Arial"/>
          <w:sz w:val="20"/>
          <w:szCs w:val="20"/>
        </w:rPr>
      </w:pPr>
    </w:p>
    <w:p w14:paraId="21B7D6F2" w14:textId="24BDD337" w:rsidR="002B1A64" w:rsidRDefault="002B1A64" w:rsidP="00314F23">
      <w:pPr>
        <w:rPr>
          <w:rFonts w:ascii="Calibri" w:hAnsi="Calibri" w:cs="Arial"/>
          <w:sz w:val="20"/>
          <w:szCs w:val="20"/>
        </w:rPr>
      </w:pPr>
    </w:p>
    <w:p w14:paraId="4F42C61C" w14:textId="64DEB559" w:rsidR="002B1A64" w:rsidRDefault="002B1A64" w:rsidP="002B1A64">
      <w:pPr>
        <w:jc w:val="right"/>
        <w:rPr>
          <w:rFonts w:ascii="Calibri" w:hAnsi="Calibri" w:cs="Arial"/>
          <w:sz w:val="20"/>
          <w:szCs w:val="20"/>
        </w:rPr>
      </w:pPr>
    </w:p>
    <w:sectPr w:rsidR="002B1A64" w:rsidSect="005C6243">
      <w:headerReference w:type="default" r:id="rId9"/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74A4A" w14:textId="77777777" w:rsidR="00881CC1" w:rsidRDefault="00881CC1" w:rsidP="005C6243">
      <w:r>
        <w:separator/>
      </w:r>
    </w:p>
  </w:endnote>
  <w:endnote w:type="continuationSeparator" w:id="0">
    <w:p w14:paraId="4885799B" w14:textId="77777777" w:rsidR="00881CC1" w:rsidRDefault="00881CC1" w:rsidP="005C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3E5B33" w14:textId="77777777" w:rsidR="00881CC1" w:rsidRDefault="00881CC1" w:rsidP="005C6243">
      <w:r>
        <w:separator/>
      </w:r>
    </w:p>
  </w:footnote>
  <w:footnote w:type="continuationSeparator" w:id="0">
    <w:p w14:paraId="0DC707F0" w14:textId="77777777" w:rsidR="00881CC1" w:rsidRDefault="00881CC1" w:rsidP="005C6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66C7" w14:textId="6F84E75F" w:rsidR="00C81DEB" w:rsidRDefault="00314F23">
    <w:pPr>
      <w:pStyle w:val="Encabezado"/>
    </w:pPr>
    <w:r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editId="7847A4A9">
              <wp:simplePos x="0" y="0"/>
              <wp:positionH relativeFrom="page">
                <wp:posOffset>914400</wp:posOffset>
              </wp:positionH>
              <wp:positionV relativeFrom="page">
                <wp:posOffset>449580</wp:posOffset>
              </wp:positionV>
              <wp:extent cx="1226185" cy="518795"/>
              <wp:effectExtent l="0" t="0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26185" cy="518795"/>
                        <a:chOff x="1701" y="709"/>
                        <a:chExt cx="1931" cy="817"/>
                      </a:xfrm>
                    </wpg:grpSpPr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01" y="709"/>
                          <a:ext cx="904" cy="8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35" y="793"/>
                          <a:ext cx="997" cy="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3" o:spid="_x0000_s1026" style="position:absolute;margin-left:1in;margin-top:35.4pt;width:96.55pt;height:40.85pt;z-index:-251658240;mso-position-horizontal-relative:page;mso-position-vertical-relative:page" coordorigin="1701,709" coordsize="1931,8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701;top:709;width:904;height:8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8NajDAAAA2gAAAA8AAABkcnMvZG93bnJldi54bWxEj0FrAjEUhO+F/ofwCr0UzbZYK6tRSqHQ&#10;gwquBfH2SJ6bZTcvyyZ1139vBKHHYWa+YRarwTXiTF2oPCt4HWcgiLU3FZcKfvffoxmIEJENNp5J&#10;wYUCrJaPDwvMje95R+ciliJBOOSowMbY5lIGbclhGPuWOHkn3zmMSXalNB32Ce4a+ZZlU+mw4rRg&#10;saUvS7ou/pyCfrsx4eW9tk5HPK51U+8/DplSz0/D5xxEpCH+h+/tH6NgArcr6QbI5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bw1qMMAAADaAAAADwAAAAAAAAAAAAAAAACf&#10;AgAAZHJzL2Rvd25yZXYueG1sUEsFBgAAAAAEAAQA9wAAAI8DAAAAAA==&#10;">
                <v:imagedata r:id="rId3" o:title=""/>
              </v:shape>
              <v:shape id="Picture 4" o:spid="_x0000_s1028" type="#_x0000_t75" style="position:absolute;left:2635;top:793;width:997;height:6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sjre9AAAA2gAAAA8AAABkcnMvZG93bnJldi54bWxEj80KwjAQhO+C7xBW8CKa6kGlGkUUsUf/&#10;z0uztsVmU5qo9e2NIHgcZuYbZr5sTCmeVLvCsoLhIAJBnFpdcKbgfNr2pyCcR9ZYWiYFb3KwXLRb&#10;c4y1ffGBnkefiQBhF6OC3PsqltKlORl0A1sRB+9ma4M+yDqTusZXgJtSjqJoLA0WHBZyrGidU3o/&#10;PoyCZH+bXMyjt+FdJa8yvdvR5ZAo1e00qxkIT43/h3/tRCsYw/dKuAFy8Q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SSyOt70AAADaAAAADwAAAAAAAAAAAAAAAACfAgAAZHJz&#10;L2Rvd25yZXYueG1sUEsFBgAAAAAEAAQA9wAAAIkDAAAAAA=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2134E"/>
    <w:multiLevelType w:val="hybridMultilevel"/>
    <w:tmpl w:val="A864843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93DEA"/>
    <w:multiLevelType w:val="hybridMultilevel"/>
    <w:tmpl w:val="CDF85F02"/>
    <w:lvl w:ilvl="0" w:tplc="30A0CA98">
      <w:start w:val="1"/>
      <w:numFmt w:val="decimal"/>
      <w:lvlText w:val="%1."/>
      <w:lvlJc w:val="left"/>
      <w:pPr>
        <w:ind w:left="942" w:hanging="360"/>
      </w:pPr>
      <w:rPr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662" w:hanging="360"/>
      </w:pPr>
    </w:lvl>
    <w:lvl w:ilvl="2" w:tplc="340A001B" w:tentative="1">
      <w:start w:val="1"/>
      <w:numFmt w:val="lowerRoman"/>
      <w:lvlText w:val="%3."/>
      <w:lvlJc w:val="right"/>
      <w:pPr>
        <w:ind w:left="2382" w:hanging="180"/>
      </w:pPr>
    </w:lvl>
    <w:lvl w:ilvl="3" w:tplc="340A000F" w:tentative="1">
      <w:start w:val="1"/>
      <w:numFmt w:val="decimal"/>
      <w:lvlText w:val="%4."/>
      <w:lvlJc w:val="left"/>
      <w:pPr>
        <w:ind w:left="3102" w:hanging="360"/>
      </w:pPr>
    </w:lvl>
    <w:lvl w:ilvl="4" w:tplc="340A0019" w:tentative="1">
      <w:start w:val="1"/>
      <w:numFmt w:val="lowerLetter"/>
      <w:lvlText w:val="%5."/>
      <w:lvlJc w:val="left"/>
      <w:pPr>
        <w:ind w:left="3822" w:hanging="360"/>
      </w:pPr>
    </w:lvl>
    <w:lvl w:ilvl="5" w:tplc="340A001B" w:tentative="1">
      <w:start w:val="1"/>
      <w:numFmt w:val="lowerRoman"/>
      <w:lvlText w:val="%6."/>
      <w:lvlJc w:val="right"/>
      <w:pPr>
        <w:ind w:left="4542" w:hanging="180"/>
      </w:pPr>
    </w:lvl>
    <w:lvl w:ilvl="6" w:tplc="340A000F" w:tentative="1">
      <w:start w:val="1"/>
      <w:numFmt w:val="decimal"/>
      <w:lvlText w:val="%7."/>
      <w:lvlJc w:val="left"/>
      <w:pPr>
        <w:ind w:left="5262" w:hanging="360"/>
      </w:pPr>
    </w:lvl>
    <w:lvl w:ilvl="7" w:tplc="340A0019" w:tentative="1">
      <w:start w:val="1"/>
      <w:numFmt w:val="lowerLetter"/>
      <w:lvlText w:val="%8."/>
      <w:lvlJc w:val="left"/>
      <w:pPr>
        <w:ind w:left="5982" w:hanging="360"/>
      </w:pPr>
    </w:lvl>
    <w:lvl w:ilvl="8" w:tplc="340A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2">
    <w:nsid w:val="2AEB305B"/>
    <w:multiLevelType w:val="hybridMultilevel"/>
    <w:tmpl w:val="DCF66246"/>
    <w:lvl w:ilvl="0" w:tplc="4CCED82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F3B01"/>
    <w:multiLevelType w:val="hybridMultilevel"/>
    <w:tmpl w:val="E1C26DC6"/>
    <w:lvl w:ilvl="0" w:tplc="26005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B3333A"/>
    <w:multiLevelType w:val="hybridMultilevel"/>
    <w:tmpl w:val="059439B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E360B"/>
    <w:multiLevelType w:val="hybridMultilevel"/>
    <w:tmpl w:val="142A0058"/>
    <w:lvl w:ilvl="0" w:tplc="3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BD4C8F"/>
    <w:multiLevelType w:val="hybridMultilevel"/>
    <w:tmpl w:val="8642FDF2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381254"/>
    <w:multiLevelType w:val="hybridMultilevel"/>
    <w:tmpl w:val="C8E6D762"/>
    <w:lvl w:ilvl="0" w:tplc="9B86CA4E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81ED9"/>
    <w:multiLevelType w:val="hybridMultilevel"/>
    <w:tmpl w:val="39D61132"/>
    <w:lvl w:ilvl="0" w:tplc="3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FF"/>
    <w:rsid w:val="00040BE4"/>
    <w:rsid w:val="00090D82"/>
    <w:rsid w:val="000C3FF9"/>
    <w:rsid w:val="00177A88"/>
    <w:rsid w:val="001873A4"/>
    <w:rsid w:val="00197F29"/>
    <w:rsid w:val="001C6770"/>
    <w:rsid w:val="001D601B"/>
    <w:rsid w:val="001E0911"/>
    <w:rsid w:val="001E3393"/>
    <w:rsid w:val="002538C5"/>
    <w:rsid w:val="00255B5F"/>
    <w:rsid w:val="00264399"/>
    <w:rsid w:val="0026440D"/>
    <w:rsid w:val="00291E61"/>
    <w:rsid w:val="002B1A64"/>
    <w:rsid w:val="002D5DA9"/>
    <w:rsid w:val="00314F23"/>
    <w:rsid w:val="00370EBA"/>
    <w:rsid w:val="003800FF"/>
    <w:rsid w:val="004221F4"/>
    <w:rsid w:val="00433602"/>
    <w:rsid w:val="00462C17"/>
    <w:rsid w:val="0047641D"/>
    <w:rsid w:val="004C37DB"/>
    <w:rsid w:val="00545DCB"/>
    <w:rsid w:val="005751FF"/>
    <w:rsid w:val="005A008C"/>
    <w:rsid w:val="005C6243"/>
    <w:rsid w:val="005E3049"/>
    <w:rsid w:val="00686CF8"/>
    <w:rsid w:val="006F486F"/>
    <w:rsid w:val="007C1625"/>
    <w:rsid w:val="007E392C"/>
    <w:rsid w:val="00826082"/>
    <w:rsid w:val="008452C0"/>
    <w:rsid w:val="00876596"/>
    <w:rsid w:val="00881CC1"/>
    <w:rsid w:val="008A4ADB"/>
    <w:rsid w:val="008A5EAB"/>
    <w:rsid w:val="008A61A8"/>
    <w:rsid w:val="008C1A0A"/>
    <w:rsid w:val="00933241"/>
    <w:rsid w:val="0097450D"/>
    <w:rsid w:val="009C6E46"/>
    <w:rsid w:val="00A12A26"/>
    <w:rsid w:val="00A5205D"/>
    <w:rsid w:val="00A66E04"/>
    <w:rsid w:val="00AB5491"/>
    <w:rsid w:val="00AD36B8"/>
    <w:rsid w:val="00B14E59"/>
    <w:rsid w:val="00B22F7C"/>
    <w:rsid w:val="00B2428B"/>
    <w:rsid w:val="00B71799"/>
    <w:rsid w:val="00C140F1"/>
    <w:rsid w:val="00C20873"/>
    <w:rsid w:val="00C248D0"/>
    <w:rsid w:val="00C81DEB"/>
    <w:rsid w:val="00C91996"/>
    <w:rsid w:val="00C956F6"/>
    <w:rsid w:val="00D25C39"/>
    <w:rsid w:val="00DB0DA8"/>
    <w:rsid w:val="00DE5A7E"/>
    <w:rsid w:val="00E47CB0"/>
    <w:rsid w:val="00E71C84"/>
    <w:rsid w:val="00EB2890"/>
    <w:rsid w:val="00F125D2"/>
    <w:rsid w:val="00F1295C"/>
    <w:rsid w:val="00F657B7"/>
    <w:rsid w:val="00FD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6EF29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C67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2A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677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00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008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1"/>
    <w:qFormat/>
    <w:rsid w:val="00F125D2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semiHidden/>
    <w:rsid w:val="00C20873"/>
    <w:pPr>
      <w:widowControl w:val="0"/>
      <w:spacing w:line="200" w:lineRule="atLeast"/>
      <w:jc w:val="both"/>
    </w:pPr>
    <w:rPr>
      <w:rFonts w:ascii="Century Gothic" w:hAnsi="Century Gothic" w:cs="Arial"/>
      <w:bCs/>
      <w:snapToGrid w:val="0"/>
      <w:sz w:val="22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20873"/>
    <w:rPr>
      <w:rFonts w:ascii="Century Gothic" w:eastAsia="Times New Roman" w:hAnsi="Century Gothic" w:cs="Arial"/>
      <w:bCs/>
      <w:snapToGrid w:val="0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2A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677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1C6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C6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C624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C624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5C6243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81D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1D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81D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D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314F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14F2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C67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2A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677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00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008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1"/>
    <w:qFormat/>
    <w:rsid w:val="00F125D2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semiHidden/>
    <w:rsid w:val="00C20873"/>
    <w:pPr>
      <w:widowControl w:val="0"/>
      <w:spacing w:line="200" w:lineRule="atLeast"/>
      <w:jc w:val="both"/>
    </w:pPr>
    <w:rPr>
      <w:rFonts w:ascii="Century Gothic" w:hAnsi="Century Gothic" w:cs="Arial"/>
      <w:bCs/>
      <w:snapToGrid w:val="0"/>
      <w:sz w:val="22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20873"/>
    <w:rPr>
      <w:rFonts w:ascii="Century Gothic" w:eastAsia="Times New Roman" w:hAnsi="Century Gothic" w:cs="Arial"/>
      <w:bCs/>
      <w:snapToGrid w:val="0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2A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677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1C6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C6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C624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C624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5C6243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81D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1D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81D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D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314F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14F2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27795-EC82-4A7D-98FE-106F6DDA8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Pizarro</dc:creator>
  <cp:lastModifiedBy>Revisión 1</cp:lastModifiedBy>
  <cp:revision>2</cp:revision>
  <dcterms:created xsi:type="dcterms:W3CDTF">2024-04-03T18:28:00Z</dcterms:created>
  <dcterms:modified xsi:type="dcterms:W3CDTF">2024-04-03T18:28:00Z</dcterms:modified>
</cp:coreProperties>
</file>